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14A" w:rsidRPr="00AA6D46" w:rsidRDefault="00AA6D46" w:rsidP="00B54627">
      <w:pPr>
        <w:shd w:val="clear" w:color="auto" w:fill="FFFFFF"/>
        <w:spacing w:before="120" w:after="120" w:line="240" w:lineRule="atLeast"/>
        <w:jc w:val="center"/>
        <w:rPr>
          <w:rFonts w:eastAsia="Times New Roman" w:cs="Times New Roman"/>
          <w:color w:val="FF0000"/>
          <w:sz w:val="52"/>
          <w:szCs w:val="52"/>
          <w:lang w:eastAsia="it-IT"/>
        </w:rPr>
      </w:pPr>
      <w:r w:rsidRPr="00AA6D46">
        <w:rPr>
          <w:rFonts w:eastAsia="Times New Roman" w:cs="Times New Roman"/>
          <w:color w:val="FF0000"/>
          <w:sz w:val="52"/>
          <w:szCs w:val="52"/>
          <w:lang w:eastAsia="it-IT"/>
        </w:rPr>
        <w:t>Adattamento degli animali al clima caldo</w:t>
      </w:r>
    </w:p>
    <w:p w:rsidR="00AA6D46" w:rsidRDefault="00AA6D46" w:rsidP="00B54627">
      <w:pPr>
        <w:shd w:val="clear" w:color="auto" w:fill="FFFFFF"/>
        <w:spacing w:before="120" w:after="120" w:line="240" w:lineRule="atLeast"/>
        <w:jc w:val="both"/>
        <w:rPr>
          <w:rFonts w:ascii="Times New Roman" w:hAnsi="Times New Roman" w:cs="Times New Roman"/>
          <w:color w:val="000000" w:themeColor="text1"/>
          <w:sz w:val="26"/>
          <w:szCs w:val="26"/>
        </w:rPr>
      </w:pPr>
    </w:p>
    <w:p w:rsidR="00AA6D46" w:rsidRPr="00AA6D46" w:rsidRDefault="00AA6D46" w:rsidP="00B54627">
      <w:pPr>
        <w:spacing w:after="240" w:line="240" w:lineRule="auto"/>
        <w:jc w:val="both"/>
        <w:rPr>
          <w:rFonts w:ascii="Times New Roman" w:eastAsia="Times New Roman" w:hAnsi="Times New Roman" w:cs="Times New Roman"/>
          <w:color w:val="212121"/>
          <w:sz w:val="24"/>
          <w:szCs w:val="24"/>
          <w:lang w:eastAsia="it-IT"/>
        </w:rPr>
      </w:pPr>
      <w:r w:rsidRPr="00AA6D46">
        <w:rPr>
          <w:rFonts w:ascii="Times New Roman" w:eastAsia="Times New Roman" w:hAnsi="Times New Roman" w:cs="Times New Roman"/>
          <w:b/>
          <w:bCs/>
          <w:color w:val="4D4D4D"/>
          <w:sz w:val="24"/>
          <w:szCs w:val="24"/>
          <w:lang w:eastAsia="it-IT"/>
        </w:rPr>
        <w:t>O</w:t>
      </w:r>
      <w:r w:rsidRPr="00AA6D46">
        <w:rPr>
          <w:rFonts w:ascii="Times New Roman" w:eastAsia="Times New Roman" w:hAnsi="Times New Roman" w:cs="Times New Roman"/>
          <w:color w:val="212121"/>
          <w:sz w:val="24"/>
          <w:szCs w:val="24"/>
          <w:lang w:eastAsia="it-IT"/>
        </w:rPr>
        <w:t xml:space="preserve">gni estate, viene il momento di attrezzarsi per affrontare temperature da record: ci armiamo di ventilatori, consumiamo vaschette di gelato grandi come portaerei e bramiamo l’ombra come se fosse l’anima gemella. Tuttavia il problema del caldo non è esclusivo del genere umano: </w:t>
      </w:r>
      <w:r w:rsidRPr="00AA6D46">
        <w:rPr>
          <w:rFonts w:ascii="Times New Roman" w:eastAsia="Times New Roman" w:hAnsi="Times New Roman" w:cs="Times New Roman"/>
          <w:b/>
          <w:bCs/>
          <w:color w:val="212121"/>
          <w:sz w:val="24"/>
          <w:szCs w:val="24"/>
          <w:lang w:eastAsia="it-IT"/>
        </w:rPr>
        <w:t>anche gli animali hanno bisogno di dissipare il calore in eccesso</w:t>
      </w:r>
      <w:r w:rsidRPr="00AA6D46">
        <w:rPr>
          <w:rFonts w:ascii="Times New Roman" w:eastAsia="Times New Roman" w:hAnsi="Times New Roman" w:cs="Times New Roman"/>
          <w:color w:val="212121"/>
          <w:sz w:val="24"/>
          <w:szCs w:val="24"/>
          <w:lang w:eastAsia="it-IT"/>
        </w:rPr>
        <w:t>, soprattutto quelli che si sono adattati a vivere in habitat incandescenti.</w:t>
      </w:r>
    </w:p>
    <w:p w:rsidR="00AA6D46" w:rsidRPr="00AA6D46" w:rsidRDefault="00AA6D46" w:rsidP="00B54627">
      <w:pPr>
        <w:spacing w:after="240" w:line="240" w:lineRule="auto"/>
        <w:jc w:val="both"/>
        <w:rPr>
          <w:rFonts w:ascii="Times New Roman" w:eastAsia="Times New Roman" w:hAnsi="Times New Roman" w:cs="Times New Roman"/>
          <w:color w:val="212121"/>
          <w:sz w:val="24"/>
          <w:szCs w:val="24"/>
          <w:lang w:eastAsia="it-IT"/>
        </w:rPr>
      </w:pPr>
      <w:r w:rsidRPr="00AA6D46">
        <w:rPr>
          <w:rFonts w:ascii="Times New Roman" w:eastAsia="Times New Roman" w:hAnsi="Times New Roman" w:cs="Times New Roman"/>
          <w:noProof/>
          <w:color w:val="212121"/>
          <w:sz w:val="24"/>
          <w:szCs w:val="24"/>
          <w:lang w:eastAsia="it-IT"/>
        </w:rPr>
        <w:drawing>
          <wp:inline distT="0" distB="0" distL="0" distR="0">
            <wp:extent cx="2857500" cy="2011680"/>
            <wp:effectExtent l="19050" t="0" r="0" b="0"/>
            <wp:docPr id="1" name="Immagine 1" descr="camm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mello"/>
                    <pic:cNvPicPr>
                      <a:picLocks noChangeAspect="1" noChangeArrowheads="1"/>
                    </pic:cNvPicPr>
                  </pic:nvPicPr>
                  <pic:blipFill>
                    <a:blip r:embed="rId4" cstate="print"/>
                    <a:srcRect/>
                    <a:stretch>
                      <a:fillRect/>
                    </a:stretch>
                  </pic:blipFill>
                  <pic:spPr bwMode="auto">
                    <a:xfrm>
                      <a:off x="0" y="0"/>
                      <a:ext cx="2857500" cy="2011680"/>
                    </a:xfrm>
                    <a:prstGeom prst="rect">
                      <a:avLst/>
                    </a:prstGeom>
                    <a:noFill/>
                    <a:ln w="9525">
                      <a:noFill/>
                      <a:miter lim="800000"/>
                      <a:headEnd/>
                      <a:tailEnd/>
                    </a:ln>
                  </pic:spPr>
                </pic:pic>
              </a:graphicData>
            </a:graphic>
          </wp:inline>
        </w:drawing>
      </w:r>
    </w:p>
    <w:p w:rsidR="00B54627" w:rsidRDefault="00AA6D46" w:rsidP="00B54627">
      <w:pPr>
        <w:spacing w:after="240" w:line="240" w:lineRule="auto"/>
        <w:jc w:val="both"/>
        <w:rPr>
          <w:rFonts w:ascii="Times New Roman" w:eastAsia="Times New Roman" w:hAnsi="Times New Roman" w:cs="Times New Roman"/>
          <w:color w:val="212121"/>
          <w:sz w:val="24"/>
          <w:szCs w:val="24"/>
          <w:lang w:eastAsia="it-IT"/>
        </w:rPr>
      </w:pPr>
      <w:r w:rsidRPr="00AA6D46">
        <w:rPr>
          <w:rFonts w:ascii="Times New Roman" w:eastAsia="Times New Roman" w:hAnsi="Times New Roman" w:cs="Times New Roman"/>
          <w:color w:val="212121"/>
          <w:sz w:val="24"/>
          <w:szCs w:val="24"/>
          <w:lang w:eastAsia="it-IT"/>
        </w:rPr>
        <w:t xml:space="preserve">L’uomo, come tutti i mammiferi, si definisce </w:t>
      </w:r>
      <w:r w:rsidRPr="00AA6D46">
        <w:rPr>
          <w:rFonts w:ascii="Times New Roman" w:eastAsia="Times New Roman" w:hAnsi="Times New Roman" w:cs="Times New Roman"/>
          <w:b/>
          <w:bCs/>
          <w:color w:val="212121"/>
          <w:sz w:val="24"/>
          <w:szCs w:val="24"/>
          <w:lang w:eastAsia="it-IT"/>
        </w:rPr>
        <w:t>endotermo</w:t>
      </w:r>
      <w:r w:rsidRPr="00AA6D46">
        <w:rPr>
          <w:rFonts w:ascii="Times New Roman" w:eastAsia="Times New Roman" w:hAnsi="Times New Roman" w:cs="Times New Roman"/>
          <w:color w:val="212121"/>
          <w:sz w:val="24"/>
          <w:szCs w:val="24"/>
          <w:lang w:eastAsia="it-IT"/>
        </w:rPr>
        <w:t>, ovvero capace di produrre calore per regolare la propria temperatura corporea. Sono endotermi anche i cammelli che riescono a sopportare temperature fino a</w:t>
      </w:r>
      <w:r w:rsidRPr="00AA6D46">
        <w:rPr>
          <w:rFonts w:ascii="Times New Roman" w:eastAsia="Times New Roman" w:hAnsi="Times New Roman" w:cs="Times New Roman"/>
          <w:b/>
          <w:bCs/>
          <w:color w:val="212121"/>
          <w:sz w:val="24"/>
          <w:szCs w:val="24"/>
          <w:lang w:eastAsia="it-IT"/>
        </w:rPr>
        <w:t xml:space="preserve"> </w:t>
      </w:r>
      <w:r w:rsidRPr="00AA6D46">
        <w:rPr>
          <w:rFonts w:ascii="Times New Roman" w:eastAsia="Times New Roman" w:hAnsi="Times New Roman" w:cs="Times New Roman"/>
          <w:color w:val="212121"/>
          <w:sz w:val="24"/>
          <w:szCs w:val="24"/>
          <w:lang w:eastAsia="it-IT"/>
        </w:rPr>
        <w:t>60 gradi di giorno e vicine allo zero di notte.</w:t>
      </w:r>
    </w:p>
    <w:p w:rsidR="00AA6D46" w:rsidRPr="00AA6D46" w:rsidRDefault="00AA6D46" w:rsidP="00B54627">
      <w:pPr>
        <w:spacing w:after="240" w:line="240" w:lineRule="auto"/>
        <w:jc w:val="both"/>
        <w:rPr>
          <w:rFonts w:ascii="Times New Roman" w:eastAsia="Times New Roman" w:hAnsi="Times New Roman" w:cs="Times New Roman"/>
          <w:color w:val="212121"/>
          <w:sz w:val="24"/>
          <w:szCs w:val="24"/>
          <w:lang w:eastAsia="it-IT"/>
        </w:rPr>
      </w:pPr>
      <w:r w:rsidRPr="00AA6D46">
        <w:rPr>
          <w:rFonts w:ascii="Times New Roman" w:eastAsia="Times New Roman" w:hAnsi="Times New Roman" w:cs="Times New Roman"/>
          <w:color w:val="212121"/>
          <w:sz w:val="24"/>
          <w:szCs w:val="24"/>
          <w:lang w:eastAsia="it-IT"/>
        </w:rPr>
        <w:t>Quest’incredibile tolleranza dipende da alcune strutture isolanti: sono provvisti</w:t>
      </w:r>
      <w:r w:rsidR="003273FB">
        <w:rPr>
          <w:rFonts w:ascii="Times New Roman" w:eastAsia="Times New Roman" w:hAnsi="Times New Roman" w:cs="Times New Roman"/>
          <w:color w:val="212121"/>
          <w:sz w:val="24"/>
          <w:szCs w:val="24"/>
          <w:lang w:eastAsia="it-IT"/>
        </w:rPr>
        <w:t xml:space="preserve"> </w:t>
      </w:r>
      <w:r w:rsidRPr="00AA6D46">
        <w:rPr>
          <w:rFonts w:ascii="Times New Roman" w:eastAsia="Times New Roman" w:hAnsi="Times New Roman" w:cs="Times New Roman"/>
          <w:color w:val="212121"/>
          <w:sz w:val="24"/>
          <w:szCs w:val="24"/>
          <w:lang w:eastAsia="it-IT"/>
        </w:rPr>
        <w:t>di un denso pel</w:t>
      </w:r>
      <w:r w:rsidR="003273FB">
        <w:rPr>
          <w:rFonts w:ascii="Times New Roman" w:eastAsia="Times New Roman" w:hAnsi="Times New Roman" w:cs="Times New Roman"/>
          <w:color w:val="212121"/>
          <w:sz w:val="24"/>
          <w:szCs w:val="24"/>
          <w:lang w:eastAsia="it-IT"/>
        </w:rPr>
        <w:t>l</w:t>
      </w:r>
      <w:r w:rsidRPr="00AA6D46">
        <w:rPr>
          <w:rFonts w:ascii="Times New Roman" w:eastAsia="Times New Roman" w:hAnsi="Times New Roman" w:cs="Times New Roman"/>
          <w:color w:val="212121"/>
          <w:sz w:val="24"/>
          <w:szCs w:val="24"/>
          <w:lang w:eastAsia="it-IT"/>
        </w:rPr>
        <w:t>ame e d</w:t>
      </w:r>
      <w:r w:rsidR="003273FB">
        <w:rPr>
          <w:rFonts w:ascii="Times New Roman" w:eastAsia="Times New Roman" w:hAnsi="Times New Roman" w:cs="Times New Roman"/>
          <w:color w:val="212121"/>
          <w:sz w:val="24"/>
          <w:szCs w:val="24"/>
          <w:lang w:eastAsia="it-IT"/>
        </w:rPr>
        <w:t xml:space="preserve">i </w:t>
      </w:r>
      <w:r w:rsidRPr="00AA6D46">
        <w:rPr>
          <w:rFonts w:ascii="Times New Roman" w:eastAsia="Times New Roman" w:hAnsi="Times New Roman" w:cs="Times New Roman"/>
          <w:color w:val="212121"/>
          <w:sz w:val="24"/>
          <w:szCs w:val="24"/>
          <w:lang w:eastAsia="it-IT"/>
        </w:rPr>
        <w:t>due gobbe. Quest’ultime fungono da isolante termico in protezione dalle radiazioni solari dirette a cui sono esposti quotidianamente. Inoltre, per limitare ulteriormente la perdita di acqua, attuano attraverso il naso un sistema di scambio in controcorrente: le grandi narici si raffreddano cedendo calore all’aria inspirata; creandosi contrasto col l’aria calda espirata, riassorbono piccole gocce d’acqua.</w:t>
      </w:r>
    </w:p>
    <w:p w:rsidR="00AA6D46" w:rsidRPr="00AA6D46" w:rsidRDefault="00AA6D46" w:rsidP="00B54627">
      <w:pPr>
        <w:spacing w:after="240" w:line="240" w:lineRule="auto"/>
        <w:jc w:val="both"/>
        <w:rPr>
          <w:rFonts w:ascii="Times New Roman" w:eastAsia="Times New Roman" w:hAnsi="Times New Roman" w:cs="Times New Roman"/>
          <w:color w:val="212121"/>
          <w:sz w:val="24"/>
          <w:szCs w:val="24"/>
          <w:lang w:eastAsia="it-IT"/>
        </w:rPr>
      </w:pPr>
      <w:r w:rsidRPr="00AA6D46">
        <w:rPr>
          <w:rFonts w:ascii="Times New Roman" w:eastAsia="Times New Roman" w:hAnsi="Times New Roman" w:cs="Times New Roman"/>
          <w:color w:val="212121"/>
          <w:sz w:val="24"/>
          <w:szCs w:val="24"/>
          <w:lang w:eastAsia="it-IT"/>
        </w:rPr>
        <w:t>Inoltre la famosa espressione “</w:t>
      </w:r>
      <w:r w:rsidRPr="00AA6D46">
        <w:rPr>
          <w:rFonts w:ascii="Times New Roman" w:eastAsia="Times New Roman" w:hAnsi="Times New Roman" w:cs="Times New Roman"/>
          <w:i/>
          <w:iCs/>
          <w:color w:val="212121"/>
          <w:sz w:val="24"/>
          <w:szCs w:val="24"/>
          <w:lang w:eastAsia="it-IT"/>
        </w:rPr>
        <w:t>bere come un cammello</w:t>
      </w:r>
      <w:r w:rsidRPr="00AA6D46">
        <w:rPr>
          <w:rFonts w:ascii="Times New Roman" w:eastAsia="Times New Roman" w:hAnsi="Times New Roman" w:cs="Times New Roman"/>
          <w:color w:val="212121"/>
          <w:sz w:val="24"/>
          <w:szCs w:val="24"/>
          <w:lang w:eastAsia="it-IT"/>
        </w:rPr>
        <w:t>” non è affatto casuale: possono bere, quando ne trovano, sino a</w:t>
      </w:r>
      <w:r w:rsidRPr="00AA6D46">
        <w:rPr>
          <w:rFonts w:ascii="Times New Roman" w:eastAsia="Times New Roman" w:hAnsi="Times New Roman" w:cs="Times New Roman"/>
          <w:b/>
          <w:bCs/>
          <w:color w:val="212121"/>
          <w:sz w:val="24"/>
          <w:szCs w:val="24"/>
          <w:lang w:eastAsia="it-IT"/>
        </w:rPr>
        <w:t xml:space="preserve"> </w:t>
      </w:r>
      <w:r w:rsidRPr="00AA6D46">
        <w:rPr>
          <w:rFonts w:ascii="Times New Roman" w:eastAsia="Times New Roman" w:hAnsi="Times New Roman" w:cs="Times New Roman"/>
          <w:color w:val="212121"/>
          <w:sz w:val="24"/>
          <w:szCs w:val="24"/>
          <w:lang w:eastAsia="it-IT"/>
        </w:rPr>
        <w:t xml:space="preserve">200 litri d’acqua in tre minuti senza esplodere o subire uno shock, cosa che avverrebbe con altri animali. Tutto ciò è reso possibile da speciali globuli rossi di forma </w:t>
      </w:r>
      <w:r w:rsidR="003273FB">
        <w:rPr>
          <w:rFonts w:ascii="Times New Roman" w:eastAsia="Times New Roman" w:hAnsi="Times New Roman" w:cs="Times New Roman"/>
          <w:color w:val="212121"/>
          <w:sz w:val="24"/>
          <w:szCs w:val="24"/>
          <w:lang w:eastAsia="it-IT"/>
        </w:rPr>
        <w:t xml:space="preserve">ovale </w:t>
      </w:r>
      <w:r w:rsidRPr="00AA6D46">
        <w:rPr>
          <w:rFonts w:ascii="Times New Roman" w:eastAsia="Times New Roman" w:hAnsi="Times New Roman" w:cs="Times New Roman"/>
          <w:color w:val="212121"/>
          <w:sz w:val="24"/>
          <w:szCs w:val="24"/>
          <w:lang w:eastAsia="it-IT"/>
        </w:rPr>
        <w:t>anziché tonda</w:t>
      </w:r>
      <w:r w:rsidR="003273FB">
        <w:rPr>
          <w:rFonts w:ascii="Times New Roman" w:eastAsia="Times New Roman" w:hAnsi="Times New Roman" w:cs="Times New Roman"/>
          <w:color w:val="212121"/>
          <w:sz w:val="24"/>
          <w:szCs w:val="24"/>
          <w:lang w:eastAsia="it-IT"/>
        </w:rPr>
        <w:t xml:space="preserve"> ,</w:t>
      </w:r>
      <w:r w:rsidRPr="00AA6D46">
        <w:rPr>
          <w:rFonts w:ascii="Times New Roman" w:eastAsia="Times New Roman" w:hAnsi="Times New Roman" w:cs="Times New Roman"/>
          <w:color w:val="212121"/>
          <w:sz w:val="24"/>
          <w:szCs w:val="24"/>
          <w:lang w:eastAsia="it-IT"/>
        </w:rPr>
        <w:t>che permettono la circolazione sanguigna anche in casi di grande viscosità. Tali globuli inoltre sono gli unici nella classe dei vertebrati ad avere il nucleo.</w:t>
      </w:r>
    </w:p>
    <w:p w:rsidR="00AA6D46" w:rsidRPr="00AA6D46" w:rsidRDefault="00AA6D46" w:rsidP="00B54627">
      <w:pPr>
        <w:spacing w:after="240" w:line="240" w:lineRule="auto"/>
        <w:jc w:val="both"/>
        <w:rPr>
          <w:rFonts w:ascii="Times New Roman" w:eastAsia="Times New Roman" w:hAnsi="Times New Roman" w:cs="Times New Roman"/>
          <w:color w:val="212121"/>
          <w:sz w:val="24"/>
          <w:szCs w:val="24"/>
          <w:lang w:eastAsia="it-IT"/>
        </w:rPr>
      </w:pPr>
      <w:r w:rsidRPr="00AA6D46">
        <w:rPr>
          <w:rFonts w:ascii="Times New Roman" w:eastAsia="Times New Roman" w:hAnsi="Times New Roman" w:cs="Times New Roman"/>
          <w:noProof/>
          <w:color w:val="212121"/>
          <w:sz w:val="24"/>
          <w:szCs w:val="24"/>
          <w:lang w:eastAsia="it-IT"/>
        </w:rPr>
        <w:drawing>
          <wp:inline distT="0" distB="0" distL="0" distR="0">
            <wp:extent cx="2312670" cy="1535219"/>
            <wp:effectExtent l="19050" t="0" r="0" b="0"/>
            <wp:docPr id="2" name="Immagine 2" descr="ratto del des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tto del deserto"/>
                    <pic:cNvPicPr>
                      <a:picLocks noChangeAspect="1" noChangeArrowheads="1"/>
                    </pic:cNvPicPr>
                  </pic:nvPicPr>
                  <pic:blipFill>
                    <a:blip r:embed="rId5" cstate="print"/>
                    <a:srcRect/>
                    <a:stretch>
                      <a:fillRect/>
                    </a:stretch>
                  </pic:blipFill>
                  <pic:spPr bwMode="auto">
                    <a:xfrm>
                      <a:off x="0" y="0"/>
                      <a:ext cx="2312670" cy="1535219"/>
                    </a:xfrm>
                    <a:prstGeom prst="rect">
                      <a:avLst/>
                    </a:prstGeom>
                    <a:noFill/>
                    <a:ln w="9525">
                      <a:noFill/>
                      <a:miter lim="800000"/>
                      <a:headEnd/>
                      <a:tailEnd/>
                    </a:ln>
                  </pic:spPr>
                </pic:pic>
              </a:graphicData>
            </a:graphic>
          </wp:inline>
        </w:drawing>
      </w:r>
    </w:p>
    <w:p w:rsidR="00AA6D46" w:rsidRPr="00AA6D46" w:rsidRDefault="00AA6D46" w:rsidP="00B54627">
      <w:pPr>
        <w:spacing w:after="240" w:line="240" w:lineRule="auto"/>
        <w:jc w:val="both"/>
        <w:rPr>
          <w:rFonts w:ascii="Times New Roman" w:eastAsia="Times New Roman" w:hAnsi="Times New Roman" w:cs="Times New Roman"/>
          <w:color w:val="212121"/>
          <w:sz w:val="24"/>
          <w:szCs w:val="24"/>
          <w:lang w:eastAsia="it-IT"/>
        </w:rPr>
      </w:pPr>
      <w:r w:rsidRPr="00AA6D46">
        <w:rPr>
          <w:rFonts w:ascii="Times New Roman" w:eastAsia="Times New Roman" w:hAnsi="Times New Roman" w:cs="Times New Roman"/>
          <w:color w:val="212121"/>
          <w:sz w:val="24"/>
          <w:szCs w:val="24"/>
          <w:lang w:eastAsia="it-IT"/>
        </w:rPr>
        <w:t>Anche il ratto del deserto applica questo sistema, ma soprattutto è in grado di ridurre al minimo le perdite d’acqua eliminando feci molto secche e un’urina molto concentrata.</w:t>
      </w:r>
    </w:p>
    <w:p w:rsidR="00AA6D46" w:rsidRPr="00AA6D46" w:rsidRDefault="00476048" w:rsidP="00476048">
      <w:pPr>
        <w:spacing w:after="240" w:line="240" w:lineRule="auto"/>
        <w:jc w:val="both"/>
        <w:rPr>
          <w:rFonts w:ascii="Times New Roman" w:eastAsia="Times New Roman" w:hAnsi="Times New Roman" w:cs="Times New Roman"/>
          <w:color w:val="212121"/>
          <w:sz w:val="24"/>
          <w:szCs w:val="24"/>
          <w:lang w:eastAsia="it-IT"/>
        </w:rPr>
      </w:pPr>
      <w:r>
        <w:rPr>
          <w:rFonts w:ascii="Times New Roman" w:eastAsia="Times New Roman" w:hAnsi="Times New Roman" w:cs="Times New Roman"/>
          <w:noProof/>
          <w:color w:val="212121"/>
          <w:sz w:val="24"/>
          <w:szCs w:val="24"/>
          <w:lang w:eastAsia="it-IT"/>
        </w:rPr>
        <w:lastRenderedPageBreak/>
        <w:drawing>
          <wp:inline distT="0" distB="0" distL="0" distR="0">
            <wp:extent cx="2621280" cy="1744980"/>
            <wp:effectExtent l="19050" t="0" r="7620" b="0"/>
            <wp:docPr id="6" name="Immagine 1" descr="C:\Users\7\Desktop\pipistre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pipistrello.png"/>
                    <pic:cNvPicPr>
                      <a:picLocks noChangeAspect="1" noChangeArrowheads="1"/>
                    </pic:cNvPicPr>
                  </pic:nvPicPr>
                  <pic:blipFill>
                    <a:blip r:embed="rId6" cstate="print"/>
                    <a:srcRect/>
                    <a:stretch>
                      <a:fillRect/>
                    </a:stretch>
                  </pic:blipFill>
                  <pic:spPr bwMode="auto">
                    <a:xfrm>
                      <a:off x="0" y="0"/>
                      <a:ext cx="2621280" cy="1744980"/>
                    </a:xfrm>
                    <a:prstGeom prst="rect">
                      <a:avLst/>
                    </a:prstGeom>
                    <a:noFill/>
                    <a:ln w="9525">
                      <a:noFill/>
                      <a:miter lim="800000"/>
                      <a:headEnd/>
                      <a:tailEnd/>
                    </a:ln>
                  </pic:spPr>
                </pic:pic>
              </a:graphicData>
            </a:graphic>
          </wp:inline>
        </w:drawing>
      </w:r>
      <w:r w:rsidR="00AA6D46" w:rsidRPr="00AA6D46">
        <w:rPr>
          <w:rFonts w:ascii="Times New Roman" w:eastAsia="Times New Roman" w:hAnsi="Times New Roman" w:cs="Times New Roman"/>
          <w:noProof/>
          <w:color w:val="212121"/>
          <w:sz w:val="24"/>
          <w:szCs w:val="24"/>
          <w:lang w:eastAsia="it-IT"/>
        </w:rPr>
        <w:drawing>
          <wp:inline distT="0" distB="0" distL="0" distR="0">
            <wp:extent cx="2392680" cy="1744980"/>
            <wp:effectExtent l="19050" t="0" r="7620" b="0"/>
            <wp:docPr id="3" name="Immagine 3" descr="elef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fante"/>
                    <pic:cNvPicPr>
                      <a:picLocks noChangeAspect="1" noChangeArrowheads="1"/>
                    </pic:cNvPicPr>
                  </pic:nvPicPr>
                  <pic:blipFill>
                    <a:blip r:embed="rId7" cstate="print"/>
                    <a:srcRect/>
                    <a:stretch>
                      <a:fillRect/>
                    </a:stretch>
                  </pic:blipFill>
                  <pic:spPr bwMode="auto">
                    <a:xfrm>
                      <a:off x="0" y="0"/>
                      <a:ext cx="2392680" cy="17449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212121"/>
          <w:sz w:val="24"/>
          <w:szCs w:val="24"/>
          <w:lang w:eastAsia="it-IT"/>
        </w:rPr>
        <w:t xml:space="preserve">      </w:t>
      </w:r>
    </w:p>
    <w:p w:rsidR="00AA6D46" w:rsidRPr="00AA6D46" w:rsidRDefault="00AA6D46" w:rsidP="00B54627">
      <w:pPr>
        <w:spacing w:after="240" w:line="240" w:lineRule="auto"/>
        <w:jc w:val="both"/>
        <w:rPr>
          <w:rFonts w:ascii="Times New Roman" w:eastAsia="Times New Roman" w:hAnsi="Times New Roman" w:cs="Times New Roman"/>
          <w:color w:val="212121"/>
          <w:sz w:val="24"/>
          <w:szCs w:val="24"/>
          <w:lang w:eastAsia="it-IT"/>
        </w:rPr>
      </w:pPr>
      <w:r w:rsidRPr="00AA6D46">
        <w:rPr>
          <w:rFonts w:ascii="Times New Roman" w:eastAsia="Times New Roman" w:hAnsi="Times New Roman" w:cs="Times New Roman"/>
          <w:color w:val="212121"/>
          <w:sz w:val="24"/>
          <w:szCs w:val="24"/>
          <w:lang w:eastAsia="it-IT"/>
        </w:rPr>
        <w:t>Un altro caso affascinante è rappresentato dai</w:t>
      </w:r>
      <w:r w:rsidRPr="00AA6D46">
        <w:rPr>
          <w:rFonts w:ascii="Times New Roman" w:eastAsia="Times New Roman" w:hAnsi="Times New Roman" w:cs="Times New Roman"/>
          <w:b/>
          <w:bCs/>
          <w:color w:val="212121"/>
          <w:sz w:val="24"/>
          <w:szCs w:val="24"/>
          <w:lang w:eastAsia="it-IT"/>
        </w:rPr>
        <w:t xml:space="preserve"> </w:t>
      </w:r>
      <w:r w:rsidRPr="00AA6D46">
        <w:rPr>
          <w:rFonts w:ascii="Times New Roman" w:eastAsia="Times New Roman" w:hAnsi="Times New Roman" w:cs="Times New Roman"/>
          <w:color w:val="212121"/>
          <w:sz w:val="24"/>
          <w:szCs w:val="24"/>
          <w:lang w:eastAsia="it-IT"/>
        </w:rPr>
        <w:t>pipistrelli, i quali per dissipare il calore in eccesso sfruttano la notevole superficie delle ali, facendo affluire più sangue nelle membrane alari, che si raffreddano a contatto con l’aria. In pratica, aumentano la quantità di sangue raffreddato. Lo stesso meccanismo è utilizzato dagli elefanti, che attraverso il movimento delle orecchie sono comunque capaci di dissipare quasi il 100% del calore in eccesso!</w:t>
      </w:r>
    </w:p>
    <w:p w:rsidR="00AA6D46" w:rsidRPr="00AA6D46" w:rsidRDefault="00AA6D46" w:rsidP="00B54627">
      <w:pPr>
        <w:spacing w:after="240" w:line="240" w:lineRule="auto"/>
        <w:jc w:val="both"/>
        <w:rPr>
          <w:rFonts w:ascii="Times New Roman" w:eastAsia="Times New Roman" w:hAnsi="Times New Roman" w:cs="Times New Roman"/>
          <w:color w:val="212121"/>
          <w:sz w:val="24"/>
          <w:szCs w:val="24"/>
          <w:lang w:eastAsia="it-IT"/>
        </w:rPr>
      </w:pPr>
      <w:r w:rsidRPr="00AA6D46">
        <w:rPr>
          <w:rFonts w:ascii="Times New Roman" w:eastAsia="Times New Roman" w:hAnsi="Times New Roman" w:cs="Times New Roman"/>
          <w:color w:val="212121"/>
          <w:sz w:val="24"/>
          <w:szCs w:val="24"/>
          <w:lang w:eastAsia="it-IT"/>
        </w:rPr>
        <w:t>Un’ultima semplice strategia per rimuovere calore e diminuire la temperatura interna è rappresentata dalla sudorazione, ma non tutti gli animali sono provvisti di ghiandole sudoripare: i roditori, non potendo sudare, si rinfrescano spargendo la saliva sugli arti, sulla coda e sul torace.</w:t>
      </w:r>
    </w:p>
    <w:p w:rsidR="00AA6D46" w:rsidRPr="00AA6D46" w:rsidRDefault="00AA6D46" w:rsidP="00B54627">
      <w:pPr>
        <w:spacing w:after="240" w:line="240" w:lineRule="auto"/>
        <w:jc w:val="both"/>
        <w:rPr>
          <w:rFonts w:ascii="Times New Roman" w:eastAsia="Times New Roman" w:hAnsi="Times New Roman" w:cs="Times New Roman"/>
          <w:color w:val="212121"/>
          <w:sz w:val="24"/>
          <w:szCs w:val="24"/>
          <w:lang w:eastAsia="it-IT"/>
        </w:rPr>
      </w:pPr>
      <w:r w:rsidRPr="00AA6D46">
        <w:rPr>
          <w:rFonts w:ascii="Times New Roman" w:eastAsia="Times New Roman" w:hAnsi="Times New Roman" w:cs="Times New Roman"/>
          <w:color w:val="212121"/>
          <w:sz w:val="24"/>
          <w:szCs w:val="24"/>
          <w:lang w:eastAsia="it-IT"/>
        </w:rPr>
        <w:t xml:space="preserve">Esistono però anche organismi la cui temperatura dipende da quella esterna poiché il calore metabolico che producono è trascurabile: sono gli organismi </w:t>
      </w:r>
      <w:r w:rsidRPr="00AA6D46">
        <w:rPr>
          <w:rFonts w:ascii="Times New Roman" w:eastAsia="Times New Roman" w:hAnsi="Times New Roman" w:cs="Times New Roman"/>
          <w:b/>
          <w:bCs/>
          <w:color w:val="212121"/>
          <w:sz w:val="24"/>
          <w:szCs w:val="24"/>
          <w:lang w:eastAsia="it-IT"/>
        </w:rPr>
        <w:t>ectotermi.</w:t>
      </w:r>
      <w:r w:rsidRPr="00AA6D46">
        <w:rPr>
          <w:rFonts w:ascii="Times New Roman" w:eastAsia="Times New Roman" w:hAnsi="Times New Roman" w:cs="Times New Roman"/>
          <w:color w:val="212121"/>
          <w:sz w:val="24"/>
          <w:szCs w:val="24"/>
          <w:lang w:eastAsia="it-IT"/>
        </w:rPr>
        <w:t> Questi animali hanno un massimo termico critico: al di sopra di una certa temperatura la sopravvivenza diviene impossibile. Ne sono esempi rettili e pesci.</w:t>
      </w:r>
    </w:p>
    <w:p w:rsidR="00AA6D46" w:rsidRPr="00AA6D46" w:rsidRDefault="00AA6D46" w:rsidP="00B54627">
      <w:pPr>
        <w:spacing w:after="240" w:line="240" w:lineRule="auto"/>
        <w:jc w:val="both"/>
        <w:rPr>
          <w:rFonts w:ascii="Times New Roman" w:eastAsia="Times New Roman" w:hAnsi="Times New Roman" w:cs="Times New Roman"/>
          <w:color w:val="212121"/>
          <w:sz w:val="24"/>
          <w:szCs w:val="24"/>
          <w:lang w:eastAsia="it-IT"/>
        </w:rPr>
      </w:pPr>
      <w:r w:rsidRPr="00AA6D46">
        <w:rPr>
          <w:rFonts w:ascii="Times New Roman" w:eastAsia="Times New Roman" w:hAnsi="Times New Roman" w:cs="Times New Roman"/>
          <w:noProof/>
          <w:color w:val="212121"/>
          <w:sz w:val="24"/>
          <w:szCs w:val="24"/>
          <w:lang w:eastAsia="it-IT"/>
        </w:rPr>
        <w:drawing>
          <wp:inline distT="0" distB="0" distL="0" distR="0">
            <wp:extent cx="2674620" cy="1531620"/>
            <wp:effectExtent l="19050" t="0" r="0" b="0"/>
            <wp:docPr id="4" name="Immagine 4" descr="ig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guana"/>
                    <pic:cNvPicPr>
                      <a:picLocks noChangeAspect="1" noChangeArrowheads="1"/>
                    </pic:cNvPicPr>
                  </pic:nvPicPr>
                  <pic:blipFill>
                    <a:blip r:embed="rId8" cstate="print"/>
                    <a:srcRect/>
                    <a:stretch>
                      <a:fillRect/>
                    </a:stretch>
                  </pic:blipFill>
                  <pic:spPr bwMode="auto">
                    <a:xfrm>
                      <a:off x="0" y="0"/>
                      <a:ext cx="2674620" cy="1531620"/>
                    </a:xfrm>
                    <a:prstGeom prst="rect">
                      <a:avLst/>
                    </a:prstGeom>
                    <a:noFill/>
                    <a:ln w="9525">
                      <a:noFill/>
                      <a:miter lim="800000"/>
                      <a:headEnd/>
                      <a:tailEnd/>
                    </a:ln>
                  </pic:spPr>
                </pic:pic>
              </a:graphicData>
            </a:graphic>
          </wp:inline>
        </w:drawing>
      </w:r>
    </w:p>
    <w:p w:rsidR="00AA6D46" w:rsidRPr="00AA6D46" w:rsidRDefault="00AA6D46" w:rsidP="00B54627">
      <w:pPr>
        <w:spacing w:after="240" w:line="240" w:lineRule="auto"/>
        <w:jc w:val="both"/>
        <w:rPr>
          <w:rFonts w:ascii="Times New Roman" w:eastAsia="Times New Roman" w:hAnsi="Times New Roman" w:cs="Times New Roman"/>
          <w:color w:val="212121"/>
          <w:sz w:val="24"/>
          <w:szCs w:val="24"/>
          <w:lang w:eastAsia="it-IT"/>
        </w:rPr>
      </w:pPr>
      <w:r w:rsidRPr="00AA6D46">
        <w:rPr>
          <w:rFonts w:ascii="Times New Roman" w:eastAsia="Times New Roman" w:hAnsi="Times New Roman" w:cs="Times New Roman"/>
          <w:color w:val="212121"/>
          <w:sz w:val="24"/>
          <w:szCs w:val="24"/>
          <w:lang w:eastAsia="it-IT"/>
        </w:rPr>
        <w:t>Per evitare il surriscaldamento l’iguana del deserto</w:t>
      </w:r>
      <w:r w:rsidR="003273FB">
        <w:rPr>
          <w:rFonts w:ascii="Times New Roman" w:eastAsia="Times New Roman" w:hAnsi="Times New Roman" w:cs="Times New Roman"/>
          <w:color w:val="212121"/>
          <w:sz w:val="24"/>
          <w:szCs w:val="24"/>
          <w:lang w:eastAsia="it-IT"/>
        </w:rPr>
        <w:t xml:space="preserve"> </w:t>
      </w:r>
      <w:r w:rsidRPr="00AA6D46">
        <w:rPr>
          <w:rFonts w:ascii="Times New Roman" w:eastAsia="Times New Roman" w:hAnsi="Times New Roman" w:cs="Times New Roman"/>
          <w:color w:val="212121"/>
          <w:sz w:val="24"/>
          <w:szCs w:val="24"/>
          <w:lang w:eastAsia="it-IT"/>
        </w:rPr>
        <w:t xml:space="preserve">aumenta la frequenza respiratoria. Questo fenomeno, definito </w:t>
      </w:r>
      <w:r w:rsidRPr="00AA6D46">
        <w:rPr>
          <w:rFonts w:ascii="Times New Roman" w:eastAsia="Times New Roman" w:hAnsi="Times New Roman" w:cs="Times New Roman"/>
          <w:b/>
          <w:bCs/>
          <w:color w:val="212121"/>
          <w:sz w:val="24"/>
          <w:szCs w:val="24"/>
          <w:lang w:eastAsia="it-IT"/>
        </w:rPr>
        <w:t>polipnea</w:t>
      </w:r>
      <w:r w:rsidRPr="00AA6D46">
        <w:rPr>
          <w:rFonts w:ascii="Times New Roman" w:eastAsia="Times New Roman" w:hAnsi="Times New Roman" w:cs="Times New Roman"/>
          <w:color w:val="212121"/>
          <w:sz w:val="24"/>
          <w:szCs w:val="24"/>
          <w:lang w:eastAsia="it-IT"/>
        </w:rPr>
        <w:t>, permette di cedere all’ambiente una grande quantità di calore, raffreddando così il proprio corpo. Il vantaggio di questo metodo consiste nell’ingente risparmio di sali minerali, che vengono trattenuti in quanto l’aria esalata è pura. Lo svantaggio è che lo sforzo muscolare per eliminare una certa quantità di acqua richiede molta energia, maggiore ad esempio di quella richiesta per la sudorazione.</w:t>
      </w:r>
    </w:p>
    <w:p w:rsidR="00AA6D46" w:rsidRPr="00B21048" w:rsidRDefault="00AA6D46" w:rsidP="00AA6D46">
      <w:pPr>
        <w:shd w:val="clear" w:color="auto" w:fill="FFFFFF"/>
        <w:spacing w:before="120" w:after="120" w:line="240" w:lineRule="atLeast"/>
        <w:rPr>
          <w:rFonts w:ascii="Times New Roman" w:hAnsi="Times New Roman" w:cs="Times New Roman"/>
          <w:color w:val="000000" w:themeColor="text1"/>
          <w:sz w:val="26"/>
          <w:szCs w:val="26"/>
        </w:rPr>
      </w:pPr>
    </w:p>
    <w:p w:rsidR="00DF7F8A" w:rsidRDefault="00DF7F8A"/>
    <w:sectPr w:rsidR="00DF7F8A" w:rsidSect="003273FB">
      <w:pgSz w:w="11906" w:h="16838"/>
      <w:pgMar w:top="1417"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D114A"/>
    <w:rsid w:val="00127F63"/>
    <w:rsid w:val="002D114A"/>
    <w:rsid w:val="003273FB"/>
    <w:rsid w:val="00340FC2"/>
    <w:rsid w:val="00476048"/>
    <w:rsid w:val="004B501C"/>
    <w:rsid w:val="004F71F7"/>
    <w:rsid w:val="005A0869"/>
    <w:rsid w:val="006327F8"/>
    <w:rsid w:val="007B1F12"/>
    <w:rsid w:val="00851374"/>
    <w:rsid w:val="00AA6D46"/>
    <w:rsid w:val="00B54627"/>
    <w:rsid w:val="00D51929"/>
    <w:rsid w:val="00DF7F8A"/>
    <w:rsid w:val="00E45C53"/>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11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A6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6D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9490121">
      <w:bodyDiv w:val="1"/>
      <w:marLeft w:val="0"/>
      <w:marRight w:val="0"/>
      <w:marTop w:val="0"/>
      <w:marBottom w:val="0"/>
      <w:divBdr>
        <w:top w:val="none" w:sz="0" w:space="0" w:color="auto"/>
        <w:left w:val="none" w:sz="0" w:space="0" w:color="auto"/>
        <w:bottom w:val="none" w:sz="0" w:space="0" w:color="auto"/>
        <w:right w:val="none" w:sz="0" w:space="0" w:color="auto"/>
      </w:divBdr>
      <w:divsChild>
        <w:div w:id="211382501">
          <w:marLeft w:val="0"/>
          <w:marRight w:val="0"/>
          <w:marTop w:val="0"/>
          <w:marBottom w:val="0"/>
          <w:divBdr>
            <w:top w:val="none" w:sz="0" w:space="0" w:color="auto"/>
            <w:left w:val="none" w:sz="0" w:space="0" w:color="auto"/>
            <w:bottom w:val="none" w:sz="0" w:space="0" w:color="auto"/>
            <w:right w:val="none" w:sz="0" w:space="0" w:color="auto"/>
          </w:divBdr>
          <w:divsChild>
            <w:div w:id="763182425">
              <w:marLeft w:val="0"/>
              <w:marRight w:val="0"/>
              <w:marTop w:val="576"/>
              <w:marBottom w:val="0"/>
              <w:divBdr>
                <w:top w:val="none" w:sz="0" w:space="0" w:color="auto"/>
                <w:left w:val="none" w:sz="0" w:space="0" w:color="auto"/>
                <w:bottom w:val="none" w:sz="0" w:space="0" w:color="auto"/>
                <w:right w:val="none" w:sz="0" w:space="0" w:color="auto"/>
              </w:divBdr>
              <w:divsChild>
                <w:div w:id="1678120866">
                  <w:marLeft w:val="0"/>
                  <w:marRight w:val="0"/>
                  <w:marTop w:val="0"/>
                  <w:marBottom w:val="0"/>
                  <w:divBdr>
                    <w:top w:val="none" w:sz="0" w:space="0" w:color="auto"/>
                    <w:left w:val="none" w:sz="0" w:space="0" w:color="auto"/>
                    <w:bottom w:val="none" w:sz="0" w:space="0" w:color="auto"/>
                    <w:right w:val="none" w:sz="0" w:space="0" w:color="auto"/>
                  </w:divBdr>
                  <w:divsChild>
                    <w:div w:id="32390300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520</Words>
  <Characters>2970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6</cp:revision>
  <dcterms:created xsi:type="dcterms:W3CDTF">2015-02-02T16:39:00Z</dcterms:created>
  <dcterms:modified xsi:type="dcterms:W3CDTF">2015-02-03T19:24:00Z</dcterms:modified>
</cp:coreProperties>
</file>